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7F88A" w14:textId="017CB626" w:rsidR="00C23527" w:rsidRPr="00700EDA" w:rsidRDefault="00700EDA" w:rsidP="00700EDA">
      <w:r w:rsidRPr="00700EDA">
        <w:t>Affidamento servizio di disinfestazione da ragni rossi nel terrazzo sito al 1 ° piano della sede comunale sita in Piazza Crocifisso e nei locali del Responsabile UOC Entrate</w:t>
      </w:r>
      <w:r>
        <w:t xml:space="preserve"> </w:t>
      </w:r>
      <w:r w:rsidRPr="00700EDA">
        <w:t xml:space="preserve">siti al piano terra della sede comunale alla ditta </w:t>
      </w:r>
      <w:proofErr w:type="spellStart"/>
      <w:r w:rsidRPr="00700EDA">
        <w:t>Disinfex</w:t>
      </w:r>
      <w:proofErr w:type="spellEnd"/>
      <w:r w:rsidRPr="00700EDA">
        <w:t xml:space="preserve"> s.r.l. con sede operativa a Scafati (SA) in Via Lo Porto n. 13/15. Impegno di spesa. CIG Z35236BC71</w:t>
      </w:r>
    </w:p>
    <w:sectPr w:rsidR="00C23527" w:rsidRPr="00700ED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E17"/>
    <w:rsid w:val="00166E17"/>
    <w:rsid w:val="0069032C"/>
    <w:rsid w:val="00700EDA"/>
    <w:rsid w:val="00C23527"/>
    <w:rsid w:val="00C9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74A71"/>
  <w15:chartTrackingRefBased/>
  <w15:docId w15:val="{4694AAE2-A6B1-4E3D-8920-5259485E2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700E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00ED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00EDA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00ED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5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GAETANO DE FILIPPO</dc:creator>
  <cp:keywords/>
  <dc:description/>
  <cp:lastModifiedBy>GAETANO DE FILIPPO</cp:lastModifiedBy>
  <cp:revision>3</cp:revision>
  <dcterms:created xsi:type="dcterms:W3CDTF">2022-08-30T14:21:00Z</dcterms:created>
  <dcterms:modified xsi:type="dcterms:W3CDTF">2022-08-30T14:22:00Z</dcterms:modified>
</cp:coreProperties>
</file>